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3elmj68tnqy9" w:id="0"/>
      <w:bookmarkEnd w:id="0"/>
      <w:r w:rsidDel="00000000" w:rsidR="00000000" w:rsidRPr="00000000">
        <w:rPr>
          <w:rFonts w:ascii="Calibri" w:cs="Calibri" w:eastAsia="Calibri" w:hAnsi="Calibri"/>
          <w:b w:val="1"/>
          <w:sz w:val="48"/>
          <w:szCs w:val="48"/>
          <w:rtl w:val="0"/>
        </w:rPr>
        <w:t xml:space="preserve">Deeper Look On Executive Assistant Course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Transitioning from a Personal Assistant (PA) role to an Executive Assistant (EA) position is a significant step that can dramatically enhance your career. Specialized pa courses are designed to equip you with the skills necessary to excel in these more demanding roles. These pa training courses provide a solid foundation in key areas like communication, time management, and project coordination, which are crucial for anyone looking to advance in this field. Whether you’re new to the industry or have years of experience, these courses are tailored to meet your needs and help you grow professionally.One of the most convenient ways to acquire these skills is through pa training online. Online courses offer flexibility, allowing you to learn at your own pace while balancing other commitments. They cover a wide range of topics, from basic administrative tasks to more complex responsibilities like project management and leadership. Are you hunting for </w:t>
      </w:r>
      <w:hyperlink r:id="rId6">
        <w:r w:rsidDel="00000000" w:rsidR="00000000" w:rsidRPr="00000000">
          <w:rPr>
            <w:color w:val="1155cc"/>
            <w:u w:val="single"/>
            <w:rtl w:val="0"/>
          </w:rPr>
          <w:t xml:space="preserve">executive assistant course</w:t>
        </w:r>
      </w:hyperlink>
      <w:r w:rsidDel="00000000" w:rsidR="00000000" w:rsidRPr="00000000">
        <w:rPr>
          <w:rtl w:val="0"/>
        </w:rPr>
        <w:t xml:space="preserve">? View the previously talked about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91163" cy="34099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91163"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By enrolling in an executive assistant course, you can gain insights into the advanced skills required for the EA role, such as strategic planning and decision-making. These courses are ideal for those looking to transition smoothly from PA to EA, equipping you with the tools to excel.For those aspiring to take on more senior roles, executive assistant courses online provide a comprehensive education in the nuances of executive-level support. These executive assistant online training programs delve into the specifics of managing high-level executives, including tasks like handling confidential information, coordinating complex schedules, and leading administrative teams. With the growing demand for skilled EAs, these courses are a valuable investment in your career. They offer a deeper understanding of what it takes to succeed at the executive level, ensuring that you are well-prepared for any challenges that may arise.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 addition to EA training, many professionals find it beneficial to explore office manager courses. These courses focus on the broader aspects of office management, such as overseeing administrative staff, managing office budgets, and ensuring that operations run smoothly. Office manager classes provide practical knowledge that can be applied immediately in your current role or help you prepare for future opportunities. By combining office manager training with EA courses, you can position yourself as a versatile professional capable of handling a wide range of responsibilities within any organization. Finally, the availability of online office management courses makes it easier than ever to advance your career from the comfort of your home. These courses are designed to fit around your schedule, making them accessible to busy professionals. Whether you are interested in ea courses or ea training, online platforms offer a variety of options to suit your learning style and career goals. Investing in these courses is a strategic move that can open doors to new opportunities, higher salaries, and increased job satisfaction. By continuously improving your skills, you can ensure that you stay competitive in today’s fast-paced job market.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ecutive-assistants.org/course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