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2th6g1o3i0kc" w:id="0"/>
      <w:bookmarkEnd w:id="0"/>
      <w:r w:rsidDel="00000000" w:rsidR="00000000" w:rsidRPr="00000000">
        <w:rPr>
          <w:rFonts w:ascii="Calibri" w:cs="Calibri" w:eastAsia="Calibri" w:hAnsi="Calibri"/>
          <w:b w:val="1"/>
          <w:sz w:val="48"/>
          <w:szCs w:val="48"/>
          <w:rtl w:val="0"/>
        </w:rPr>
        <w:t xml:space="preserve">An Overview Of Cheap Car Insurance </w:t>
      </w:r>
    </w:p>
    <w:p w:rsidR="00000000" w:rsidDel="00000000" w:rsidP="00000000" w:rsidRDefault="00000000" w:rsidRPr="00000000" w14:paraId="0000000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Finding cheap car insurance can be a challenging task, but there are hidden gems that offer great value. When searching for cheap car insurance quotes, it's important to compare different options. Many companies provide competitive rates that cater to various needs. By exploring multiple providers, you can find affordable car insurance that fits your budget without compromising coverage. Some of the best car insurance companies offer discounts and bundles that can further reduce your premiums. Taking the time to research and compare will ensure you get the best price car insurance for your specific requirements. One strategy to uncover the best cheap car insurance is to look for discounts. Many insurers offer discounts for safe driving, good grades for students, and bundling policies. These discounts can significantly lower your premiums, making cheap auto insurance more accessible. Additionally, maintaining a clean driving record can help you qualify for lower rates. By taking advantage of these opportunities, you can find affordable car insurance that meets your needs. Visit the below mentioned site, if you are searching for additional information concerning </w:t>
      </w:r>
      <w:hyperlink r:id="rId6">
        <w:r w:rsidDel="00000000" w:rsidR="00000000" w:rsidRPr="00000000">
          <w:rPr>
            <w:rFonts w:ascii="Calibri" w:cs="Calibri" w:eastAsia="Calibri" w:hAnsi="Calibri"/>
            <w:color w:val="1155cc"/>
            <w:u w:val="single"/>
            <w:rtl w:val="0"/>
          </w:rPr>
          <w:t xml:space="preserve">cheap car insurance uk</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172075" cy="3169351"/>
            <wp:effectExtent b="0" l="0" r="0" t="0"/>
            <wp:docPr id="1" name="image1.jpg"/>
            <a:graphic>
              <a:graphicData uri="http://schemas.openxmlformats.org/drawingml/2006/picture">
                <pic:pic>
                  <pic:nvPicPr>
                    <pic:cNvPr id="0" name="image1.jpg"/>
                    <pic:cNvPicPr preferRelativeResize="0"/>
                  </pic:nvPicPr>
                  <pic:blipFill>
                    <a:blip r:embed="rId7"/>
                    <a:srcRect b="1127" l="0" r="0" t="1127"/>
                    <a:stretch>
                      <a:fillRect/>
                    </a:stretch>
                  </pic:blipFill>
                  <pic:spPr>
                    <a:xfrm>
                      <a:off x="0" y="0"/>
                      <a:ext cx="5172075" cy="3169351"/>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It's also beneficial to periodically review and update your policy to ensure you are still getting the best car insurance rate. Choosing the right insurer is crucial for finding the best car insurance. Not all companies offer the same level of service or coverage options. Some of the best car insurance companies are known for their customer service, claim handling, and comprehensive coverage options. Reading reviews and seeking recommendations can help you identify the best cheap car insurance providers. Once you have a list of potential insurers, requesting cheap car insurance quotes will give you a clearer picture of what each company offers. This step is essential in ensuring you get the best price car insurance. Another hidden gem in the quest for cheap car insurance is considering usage-based or pay-as-you-drive policies. These policies base premiums on your driving habits, potentially offering significant savings for safe and infrequent drivers. This type of car insurance can be particularly beneficial for those who do not drive regularly. By opting for a usage-based policy, you can achieve affordable car insurance while still maintaining adequate coverage. </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This approach allows you to pay for insurance based on how much and how well you drive, aligning your costs more closely with your actual risk. Technology has also played a significant role in making cheap auto insurance more accessible. Many insurance companies now offer mobile apps and online platforms that simplify the process of managing your policy and filing claims. These tools can help you find cheap car insurance quotes quickly and easily, saving you time and effort. Additionally, some apps provide feedback on your driving habits, which can help you improve and potentially lower your premiums over time. Embracing these technological advancements can lead to affordable car insurance and a more convenient experience overall. In conclusion, finding the best cheap car insurance requires a combination of research, comparison, and taking advantage of discounts and technology. By exploring multiple providers and requesting cheap car insurance quotes, you can identify the best price car insurance for your needs. Consider factors such as customer service, coverage options, and additional savings opportunities to ensure you get the best car insurance. Whether you opt for traditional policies or usage-based options, the goal is to find affordable car insurance that provides the necessary protection without breaking the bank. With the right approach, you can uncover hidden gems in the car insurance market that offer exceptional value.</w:t>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nimblefins.co.uk/cheap-car-insurance"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