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h06gwvisfhzh" w:id="0"/>
      <w:bookmarkEnd w:id="0"/>
      <w:r w:rsidDel="00000000" w:rsidR="00000000" w:rsidRPr="00000000">
        <w:rPr>
          <w:rFonts w:ascii="Calibri" w:cs="Calibri" w:eastAsia="Calibri" w:hAnsi="Calibri"/>
          <w:b w:val="1"/>
          <w:sz w:val="48"/>
          <w:szCs w:val="48"/>
          <w:rtl w:val="0"/>
        </w:rPr>
        <w:t xml:space="preserve">Important Things About Dishwasher Repair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Dishwashers are indispensable in modern kitchens, making cleanup quick and efficient. However, like all appliances, they can encounter issues. Understanding common dishwasher issues and how to fix them yourself can save you time and money. Whether you live in Bracknell or elsewhere, some problems are universal and can be addressed without professional help. This article will guide you through some of the most frequent dishwasher issues and how to resolve them. One of the most common problems is a dishwasher that won't start. This issue can often be traced to a faulty door latch or switch. If the door doesn’t close properly, the dishwasher won’t start its cycle. To fix this, check the latch and clean it if it’s dirty. If it appears damaged, you might need to replace it. If the door latch is not the problem, check the circuit breaker to ensure the dishwasher is receiving power. Sometimes, resetting the breaker can solve the issue, avoiding a call for dishwasher repair Bracknell or other local services. Another frequent issue is the dishwasher not draining properly. If you notice water pooling at the bottom, it could be due to a clogged drain hose or filter. Start by cleaning the filter, usually located at the bottom of the dishwasher. If the filter is clear, inspect the drain hose for blockages. Make a search on the following website, if you are hunting for more details regarding </w:t>
      </w:r>
      <w:hyperlink r:id="rId6">
        <w:r w:rsidDel="00000000" w:rsidR="00000000" w:rsidRPr="00000000">
          <w:rPr>
            <w:color w:val="1155cc"/>
            <w:u w:val="single"/>
            <w:rtl w:val="0"/>
          </w:rPr>
          <w:t xml:space="preserve">dishwasher repair bracknell</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 </w:t>
      </w:r>
      <w:r w:rsidDel="00000000" w:rsidR="00000000" w:rsidRPr="00000000">
        <w:rPr/>
        <w:drawing>
          <wp:inline distB="114300" distT="114300" distL="114300" distR="114300">
            <wp:extent cx="5481638" cy="34385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1638" cy="34385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Ensure the hose is not kinked or clogged with debris. If cleaning these components doesn’t solve the problem, the issue might lie with the drain pump, which could require professional appliance repair Crawley. Poor cleaning performance is a common complaint. If your dishes aren’t coming out clean, the problem could be with the spray arms. Food particles and hard water deposits can clog the holes in the spray arms. Remove the spray arms and clean them thoroughly. Also, check the water inlet valve to ensure it's allowing sufficient water flow. Sometimes, the detergent dispenser can be faulty, releasing detergent too early or too late. If these solutions don’t improve cleaning performance, consider seeking advice from appliance services Winchester. Strange noises during the dishwasher cycle are another common issue. These noises often indicate that something is obstructing the spray arms or a part is loose. Check inside the dishwasher for any loose items that could be causing the noise. Sometimes, hard items like bones or seeds can get trapped in the pump, causing grinding noises. Carefully inspect and clean out any debris. If the noise persists, it could indicate a worn-out motor or pump, which might necessitate dishwasher repair Crawley or a similar service in your area.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dishwasher that leaks water can cause significant damage if not addressed promptly. Leaks are often due to a damaged door gasket or a faulty water inlet valve. Inspect the door gasket for cracks or wear and replace it if necessary. Also, check the water inlet valve and ensure it’s not loose or leaking. Tightening connections or replacing faulty components can usually resolve the issue. If these steps don't stop the leak, contacting appliance repair Winchester might be necessary to prevent further damage. In conclusion, understanding common dishwasher issues and how to fix them yourself can help you maintain your appliance and avoid costly repairs. Simple problems like a dishwasher not starting, not draining, poor cleaning performance, strange noises, and leaks can often be resolved with basic troubleshooting. Regular maintenance, such as cleaning filters and spray arms, can also prevent many issues. However, for more complex problems or if you’re unsure, it’s always wise to consult professionals for dishwasher repair Bracknell, washing machine repair Dorking, or freezer repair Crawley. Taking proactive steps can ensure your dishwasher remains in good working condition, saving you time and hassle in the long run.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appliancerepairs.co.uk/bracknell-rg12/"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