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nuvwafe4ubvy" w:id="0"/>
      <w:bookmarkEnd w:id="0"/>
      <w:r w:rsidDel="00000000" w:rsidR="00000000" w:rsidRPr="00000000">
        <w:rPr>
          <w:rFonts w:ascii="Calibri" w:cs="Calibri" w:eastAsia="Calibri" w:hAnsi="Calibri"/>
          <w:b w:val="1"/>
          <w:sz w:val="48"/>
          <w:szCs w:val="48"/>
          <w:rtl w:val="0"/>
        </w:rPr>
        <w:t xml:space="preserve">Online Tutors And Their Myths</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highlight w:val="white"/>
          <w:rtl w:val="0"/>
        </w:rPr>
        <w:t xml:space="preserve">Choosing the right online tutoring sites can greatly enhance a student's learning experience by providing comprehensive education support in all subjects. With a wide array of options available, it’s important to identify platforms that offer qualified online private tutors, interactive learning tools, and flexible scheduling. This article explores some of the top online tutoring sites that cater to diverse educational needs, including online GCSE science tuition and online maths tutors. By selecting the right platform, students can achieve academic success and develop a deeper understanding of their subjects. One of the most reputable online tutoring sites is Tutor.com. This platform offers access to a vast network of qualified online private tutors who specialize in various subjects, including mathematics, science, and English. Tutor.com is known for its rigorous tutor vetting process, ensuring that students receive high-quality instruction. The site also provides a user-friendly interface and interactive tools such as whiteboards and file sharing, which facilitate effective learning. Whether students need help with online GCSE science tuition or advanced math concepts, Tutor.com is a reliable choice. Another excellent platform is Chegg Tutors, which stands out for its flexibility and comprehensive subject coverage. Are you looking about </w:t>
      </w:r>
      <w:hyperlink r:id="rId6">
        <w:r w:rsidDel="00000000" w:rsidR="00000000" w:rsidRPr="00000000">
          <w:rPr>
            <w:color w:val="1155cc"/>
            <w:highlight w:val="white"/>
            <w:u w:val="single"/>
            <w:rtl w:val="0"/>
          </w:rPr>
          <w:t xml:space="preserve">online tutors</w:t>
        </w:r>
      </w:hyperlink>
      <w:r w:rsidDel="00000000" w:rsidR="00000000" w:rsidRPr="00000000">
        <w:rPr>
          <w:highlight w:val="white"/>
          <w:rtl w:val="0"/>
        </w:rPr>
        <w:t xml:space="preserve">? Go to the previously discussed site.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center"/>
        <w:rPr>
          <w:highlight w:val="white"/>
        </w:rPr>
      </w:pPr>
      <w:r w:rsidDel="00000000" w:rsidR="00000000" w:rsidRPr="00000000">
        <w:rPr>
          <w:highlight w:val="white"/>
        </w:rPr>
        <w:drawing>
          <wp:inline distB="114300" distT="114300" distL="114300" distR="114300">
            <wp:extent cx="5514975" cy="3357256"/>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14975" cy="335725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Chegg Tutors allows students to connect with online private tutors for both scheduled sessions and on-demand help. This feature is particularly useful for students who need immediate assistance with homework or exam preparation. The platform covers a wide range of subjects, including online maths tutors and science tutors, making it a versatile resource for students at all academic levels. Chegg’s interactive learning tools and 24/7 availability make it a top contender among online tutoring sites. Wyzant is another notable mention, offering a personalized approach to online tutoring. Students can browse through tutor profiles, read reviews, and select a tutor that best fits their learning style and academic needs. Wyzant offers specialized online GCSE science tuition and math tutoring, among other subjects. The platform’s pay-as-you-go model provides flexibility for families, ensuring they only pay for the tutoring sessions they need. Wyzant’s focus on personalized matching and its extensive tutor database make it an ideal choice for students seeking tailored educational support. Khan Academy, although primarily known for its free educational resources, also offers valuable support through its tutoring services. The platform covers a broad spectrum of subjects, including online maths tutors and science tutors. </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highlight w:val="white"/>
          <w:rtl w:val="0"/>
        </w:rPr>
        <w:t xml:space="preserve">Khan Academy’s interactive lessons, practice exercises, and instructional videos provide a solid foundation for students. While the tutoring aspect may not be as personalized as other online tutoring sites, Khan Academy’s comprehensive and accessible resources make it a valuable supplement to traditional tutoring. Lastly, Varsity Tutors is a platform that combines personalized tutoring with advanced technology. Varsity Tutors offers access to highly qualified online private tutors and provides a robust online learning environment. The platform features live learning sessions, adaptive assessments, and a wide range of subjects, including online GCSE science tuition and math tutoring. Varsity Tutors’ innovative approach ensures that students receive individualized attention and can track their progress through detailed reports and analytics. In conclusion, selecting the right online tutoring sites can significantly impact a student's academic journey. Platforms like Tutor.com, Chegg Tutors, Wyzant, Khan Academy, and Varsity Tutors offer comprehensive education support across various subjects. By leveraging the expertise of online private tutors and utilizing interactive learning tools, students can enhance their understanding and performance in subjects like science and math. Whether you need online GCSE science tuition or specialized online maths tutors, these platforms provide the resources and flexibility needed for effective learning. Investing in quality online tutoring can pave the way for academic success and a deeper appreciation of learning.</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incipaltutors.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